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『外国語教育論集』編集委員会御中 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投稿申込書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SUBMISSION FORM</w:t>
      </w:r>
    </w:p>
    <w:p w:rsidR="00000000" w:rsidDel="00000000" w:rsidP="00000000" w:rsidRDefault="00000000" w:rsidRPr="00000000" w14:paraId="00000004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505"/>
        <w:gridCol w:w="6000"/>
        <w:tblGridChange w:id="0">
          <w:tblGrid>
            <w:gridCol w:w="2505"/>
            <w:gridCol w:w="6000"/>
          </w:tblGrid>
        </w:tblGridChange>
      </w:tblGrid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応募者氏名Name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所属Department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メールアドレ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ス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left="0" w:firstLine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以下のように『外国語教育論集』第4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7</w:t>
      </w: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号の原稿の投稿を申込みます。 </w:t>
      </w:r>
    </w:p>
    <w:p w:rsidR="00000000" w:rsidDel="00000000" w:rsidP="00000000" w:rsidRDefault="00000000" w:rsidRPr="00000000" w14:paraId="0000000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wish to contribute with the following paper to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Studies in Foreign Language Education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Volume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47.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</w:t>
      </w:r>
    </w:p>
    <w:tbl>
      <w:tblPr>
        <w:tblStyle w:val="Table2"/>
        <w:tblW w:w="906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835"/>
        <w:gridCol w:w="7229"/>
        <w:tblGridChange w:id="0">
          <w:tblGrid>
            <w:gridCol w:w="1835"/>
            <w:gridCol w:w="7229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種別 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論文Academic paper</w:t>
            </w:r>
          </w:p>
          <w:p w:rsidR="00000000" w:rsidDel="00000000" w:rsidP="00000000" w:rsidRDefault="00000000" w:rsidRPr="00000000" w14:paraId="00000013">
            <w:pPr>
              <w:spacing w:after="0" w:line="276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研究ノート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Research note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書評Book review</w:t>
            </w:r>
          </w:p>
          <w:p w:rsidR="00000000" w:rsidDel="00000000" w:rsidP="00000000" w:rsidRDefault="00000000" w:rsidRPr="00000000" w14:paraId="00000015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報告Report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著者</w:t>
            </w:r>
          </w:p>
          <w:p w:rsidR="00000000" w:rsidDel="00000000" w:rsidP="00000000" w:rsidRDefault="00000000" w:rsidRPr="00000000" w14:paraId="00000017">
            <w:pPr>
              <w:spacing w:after="0" w:line="276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Authors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第一著者First-author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（大学院生の場合は指導教員名 Supervisor (graduate students)：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76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共著者 Co-authors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ind w:firstLine="220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共同執筆予定者氏名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Co-authors (expected)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：</w:t>
            </w:r>
          </w:p>
        </w:tc>
      </w:tr>
      <w:tr>
        <w:trPr>
          <w:cantSplit w:val="0"/>
          <w:trHeight w:val="9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予定題名 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Tentative Title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使用言語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日本語 Japanese　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highlight w:val="white"/>
                <w:rtl w:val="0"/>
              </w:rPr>
              <w:t xml:space="preserve">☐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その他 Other（言語名 Language：　                        ）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分量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11" w:hanging="11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Number of pages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A4版（40字×36行）　ページ程度 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Number of pages: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color w:val="000000"/>
          <w:sz w:val="20"/>
          <w:szCs w:val="20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誓約書</w:t>
      </w:r>
    </w:p>
    <w:p w:rsidR="00000000" w:rsidDel="00000000" w:rsidP="00000000" w:rsidRDefault="00000000" w:rsidRPr="00000000" w14:paraId="0000002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『外国語教育論集』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第47号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への投稿を希望いたします。 </w:t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投稿に際し、下記の事項を遵守していることを誓約いたします。 </w:t>
      </w:r>
    </w:p>
    <w:p w:rsidR="00000000" w:rsidDel="00000000" w:rsidP="00000000" w:rsidRDefault="00000000" w:rsidRPr="00000000" w14:paraId="0000002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共著の論文については、第一著者である私が、共著者全員について、下記の事項を遵守していることを確認したことを誓約いたします。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チェック欄 </w:t>
      </w:r>
    </w:p>
    <w:p w:rsidR="00000000" w:rsidDel="00000000" w:rsidP="00000000" w:rsidRDefault="00000000" w:rsidRPr="00000000" w14:paraId="0000002F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１．eAPRIN, eL CoRE 等の e-learning の研究倫理教育を 5 年以内に受講し、その内容を十分に理解して遵守している。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２．iThenticate 等の論文剽窃探知ツールで、既存の論文との著しい類似がないこと確認した。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３．投稿論文には、剽窃した箇所はない。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４．投稿論文は、データ・資料等の捏造、改ざんをしていない。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５．投稿論文は、個人情報の取り扱いに十分な注意を払っている。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8505"/>
        </w:tabs>
        <w:ind w:right="15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６. 研究調査への協力者・研究対象者の権利を侵害していない。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以上 </w:t>
      </w:r>
    </w:p>
    <w:p w:rsidR="00000000" w:rsidDel="00000000" w:rsidP="00000000" w:rsidRDefault="00000000" w:rsidRPr="00000000" w14:paraId="0000003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日付：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3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所属＿＿＿＿＿＿＿＿＿＿＿＿＿＿＿_＿  </w:t>
      </w: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                              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職名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   ＿＿＿＿＿＿＿＿＿＿＿＿＿＿___＿</w:t>
      </w: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氏名    </w:t>
      </w: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                                                             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（自署）</w:t>
      </w:r>
    </w:p>
    <w:p w:rsidR="00000000" w:rsidDel="00000000" w:rsidP="00000000" w:rsidRDefault="00000000" w:rsidRPr="00000000" w14:paraId="0000003C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0" w:firstLine="0"/>
        <w:rPr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PLEDGE </w:t>
      </w:r>
    </w:p>
    <w:p w:rsidR="00000000" w:rsidDel="00000000" w:rsidP="00000000" w:rsidRDefault="00000000" w:rsidRPr="00000000" w14:paraId="0000003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wish to contribute a paper to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Studies in Foreign Language Education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, Volume 47. </w:t>
      </w:r>
    </w:p>
    <w:p w:rsidR="00000000" w:rsidDel="00000000" w:rsidP="00000000" w:rsidRDefault="00000000" w:rsidRPr="00000000" w14:paraId="00000041">
      <w:pPr>
        <w:ind w:left="0" w:firstLine="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Upon submitting this manuscript, I hereby pledge to have observed the terms below.  </w:t>
      </w:r>
    </w:p>
    <w:p w:rsidR="00000000" w:rsidDel="00000000" w:rsidP="00000000" w:rsidRDefault="00000000" w:rsidRPr="00000000" w14:paraId="00000042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Within five years prior to the submission, I had finished the e-learning program on research ethics, offered by eAprin, eL CoRE, etc. I understand the program content and adhere to it in my research.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have checked that my manuscript does not bear a strong similarity to earlier papers, using iThenticate, or an equivalent.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have not committed plagiarism on my manuscript.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Research data or materials used in my manuscript are neither fabricated nor altered.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have made a concentrated effort to treat personal information with care.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right" w:leader="none" w:pos="8505"/>
        </w:tabs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 did not violate the rights of the survey participants or research subjects.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highlight w:val="whit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                </w:t>
      </w:r>
    </w:p>
    <w:p w:rsidR="00000000" w:rsidDel="00000000" w:rsidP="00000000" w:rsidRDefault="00000000" w:rsidRPr="00000000" w14:paraId="0000004D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Date: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Department: </w:t>
      </w:r>
    </w:p>
    <w:p w:rsidR="00000000" w:rsidDel="00000000" w:rsidP="00000000" w:rsidRDefault="00000000" w:rsidRPr="00000000" w14:paraId="0000004F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Position: </w:t>
      </w:r>
    </w:p>
    <w:p w:rsidR="00000000" w:rsidDel="00000000" w:rsidP="00000000" w:rsidRDefault="00000000" w:rsidRPr="00000000" w14:paraId="00000050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Name (signature): </w:t>
      </w:r>
    </w:p>
    <w:p w:rsidR="00000000" w:rsidDel="00000000" w:rsidP="00000000" w:rsidRDefault="00000000" w:rsidRPr="00000000" w14:paraId="0000005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投稿論文チェックリスト</w:t>
          </w:r>
        </w:sdtContent>
      </w:sdt>
    </w:p>
    <w:p w:rsidR="00000000" w:rsidDel="00000000" w:rsidP="00000000" w:rsidRDefault="00000000" w:rsidRPr="00000000" w14:paraId="0000005D">
      <w:pPr>
        <w:spacing w:after="0" w:lineRule="auto"/>
        <w:ind w:lef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tbl>
      <w:tblPr>
        <w:tblStyle w:val="Table3"/>
        <w:tblW w:w="85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7305"/>
        <w:gridCol w:w="675"/>
        <w:tblGridChange w:id="0">
          <w:tblGrid>
            <w:gridCol w:w="540"/>
            <w:gridCol w:w="7305"/>
            <w:gridCol w:w="675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項目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記入欄</w:t>
                </w:r>
              </w:sdtContent>
            </w:sdt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原稿の書式</w:t>
                </w:r>
              </w:sdtContent>
            </w:sdt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執筆言語が母語でない場合、専門的な知識を有する母語話者等のチェックを受けている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投稿者は、eAPRIN、eL CoRE 等のe-learning の研究倫理教育を投稿に先立っ</w:t>
                </w:r>
              </w:sdtContent>
            </w:sdt>
          </w:p>
          <w:p w:rsidR="00000000" w:rsidDel="00000000" w:rsidP="00000000" w:rsidRDefault="00000000" w:rsidRPr="00000000" w14:paraId="00000069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て5 年以内に受講している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76" w:lineRule="auto"/>
              <w:ind w:left="420" w:hanging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投稿原稿は、未発表かつ未投稿のものである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76" w:lineRule="auto"/>
              <w:ind w:left="420" w:hanging="20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iThenticate等の論文剽窃検知ツールにより原稿のチェックを行っている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原稿の分量は執筆要項に従っている</w:t>
                </w:r>
              </w:sdtContent>
            </w:sdt>
          </w:p>
          <w:p w:rsidR="00000000" w:rsidDel="00000000" w:rsidP="00000000" w:rsidRDefault="00000000" w:rsidRPr="00000000" w14:paraId="00000073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（和文：A4判40字×36行15ページ程度</w:t>
                </w:r>
              </w:sdtContent>
            </w:sdt>
          </w:p>
          <w:p w:rsidR="00000000" w:rsidDel="00000000" w:rsidP="00000000" w:rsidRDefault="00000000" w:rsidRPr="00000000" w14:paraId="00000074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欧文：A4判74字×32行15ページ程度）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英語論文の場合、APA・MLA・Chicagoいずれかのスタイルに従っている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以下選んで丸をつけてください</w:t>
                </w:r>
              </w:sdtContent>
            </w:sdt>
          </w:p>
          <w:p w:rsidR="00000000" w:rsidDel="00000000" w:rsidP="00000000" w:rsidRDefault="00000000" w:rsidRPr="00000000" w14:paraId="0000007A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APA・MLA・Chicago・その他（　　　）</w:t>
                </w:r>
              </w:sdtContent>
            </w:sdt>
          </w:p>
          <w:p w:rsidR="00000000" w:rsidDel="00000000" w:rsidP="00000000" w:rsidRDefault="00000000" w:rsidRPr="00000000" w14:paraId="0000007B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論文の場合、論文概要を付している（和文400字程度、欧文150語程度）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原稿は</w:t>
                </w:r>
              </w:sdtContent>
            </w:sdt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SimSun" w:cs="SimSun" w:eastAsia="SimSun" w:hAnsi="SimSun"/>
                    <w:color w:val="444746"/>
                    <w:sz w:val="20"/>
                    <w:szCs w:val="20"/>
                    <w:highlight w:val="white"/>
                    <w:rtl w:val="0"/>
                  </w:rPr>
                  <w:t xml:space="preserve">白黒印刷を想定したもの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である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図表はグレースケールで見分けがつく（斜線やドット等でグラフを区別している）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（査読前）原稿は執筆者への参照となる記述を削除している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（査読後）査読前に削除した執筆者への参照となる記述を修正している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注の記載は、末尾注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white"/>
                    <w:rtl w:val="0"/>
                  </w:rPr>
                  <w:t xml:space="preserve">を使用している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参考文献の引用スタイルは統一されている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直接引用は原文のページ数を明記している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本文中の引用と、参考文献リストは全て過不足なく一致しており、また綴りや刊行年が合致している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表記が統一されている（漢字か仮名か等　例：わかるvs.分かる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white"/>
                    <w:rtl w:val="0"/>
                  </w:rPr>
                  <w:t xml:space="preserve">、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一人vs.１人、括弧が全角vs.半角）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誤字・脱字やスペルミスはない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本文中の数字は、すべて半角にする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Webページの場合、URLにハイパーリンク（下に青い線が付く状態）を付けていない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76" w:lineRule="auto"/>
              <w:ind w:left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0"/>
                    <w:szCs w:val="20"/>
                    <w:rtl w:val="0"/>
                  </w:rPr>
                  <w:t xml:space="preserve">研究倫理</w:t>
                </w:r>
              </w:sdtContent>
            </w:sdt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color w:val="4c4c4c"/>
                <w:sz w:val="20"/>
                <w:szCs w:val="20"/>
                <w:highlight w:val="whit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投稿内容は未公刊のものである</w:t>
                </w:r>
              </w:sdtContent>
            </w:sdt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4c4c4c"/>
                    <w:sz w:val="20"/>
                    <w:szCs w:val="20"/>
                    <w:highlight w:val="white"/>
                    <w:rtl w:val="0"/>
                  </w:rPr>
                  <w:t xml:space="preserve">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color w:val="4c4c4c"/>
                <w:sz w:val="20"/>
                <w:szCs w:val="20"/>
                <w:highlight w:val="whit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二重投稿ではない</w:t>
                </w:r>
              </w:sdtContent>
            </w:sdt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4c4c4c"/>
                    <w:sz w:val="20"/>
                    <w:szCs w:val="20"/>
                    <w:highlight w:val="white"/>
                    <w:rtl w:val="0"/>
                  </w:rPr>
                  <w:t xml:space="preserve">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捏造・改ざん・盗用、剽窃、不自然なデータ収集は行っていない．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投稿者の匿名性は確保している．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調査もしくは実験の対象者の匿名性は確保している．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研究対象者には十分に説明を行って承諾を得たうえで，自由意思のもとで調査や実験を行っている．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図やイラスト，写真などの掲載に際して著作権・肖像権に関する処理は行っている．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特定の教材</w:t>
                </w:r>
              </w:sdtContent>
            </w:sdt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highlight w:val="white"/>
                    <w:rtl w:val="0"/>
                  </w:rPr>
                  <w:t xml:space="preserve">、商品、サービス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等を宣伝するような内容を記入していない．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76" w:lineRule="auto"/>
              <w:ind w:left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0" w:line="276" w:lineRule="auto"/>
              <w:ind w:left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原稿には、誹謗、特定団体の宣伝を含めていない．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76" w:lineRule="auto"/>
              <w:ind w:lef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0" w:lineRule="auto"/>
        <w:ind w:lef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998" w:top="2055" w:left="1702" w:right="168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MS Gothic"/>
  <w:font w:name="Times New Roman"/>
  <w:font w:name="Gungsuh"/>
  <w:font w:name="Arial"/>
  <w:font w:name="Arial Unicode MS"/>
  <w:font w:name="SimSu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entury" w:cs="Century" w:eastAsia="Century" w:hAnsi="Century"/>
        <w:sz w:val="22"/>
        <w:szCs w:val="22"/>
        <w:lang w:val="en-US"/>
      </w:rPr>
    </w:rPrDefault>
    <w:pPrDefault>
      <w:pPr>
        <w:spacing w:after="132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1" w:before="0" w:line="259" w:lineRule="auto"/>
      <w:ind w:left="0" w:right="15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C3FFB"/>
    <w:pPr>
      <w:spacing w:after="132" w:line="259" w:lineRule="auto"/>
      <w:ind w:left="10" w:hanging="10"/>
    </w:pPr>
    <w:rPr>
      <w:rFonts w:ascii="Century" w:cs="Calibri" w:eastAsia="游ゴシック" w:hAnsi="Century"/>
      <w:color w:val="000000"/>
      <w:sz w:val="22"/>
      <w:lang w:bidi="ja-JP" w:val="ja-JP"/>
    </w:rPr>
  </w:style>
  <w:style w:type="paragraph" w:styleId="1">
    <w:name w:val="heading 1"/>
    <w:next w:val="a"/>
    <w:link w:val="10"/>
    <w:uiPriority w:val="9"/>
    <w:qFormat w:val="1"/>
    <w:pPr>
      <w:keepNext w:val="1"/>
      <w:keepLines w:val="1"/>
      <w:spacing w:after="31" w:line="259" w:lineRule="auto"/>
      <w:ind w:right="15"/>
      <w:jc w:val="center"/>
      <w:outlineLvl w:val="0"/>
    </w:pPr>
    <w:rPr>
      <w:rFonts w:ascii="Calibri" w:cs="Calibri" w:eastAsia="Calibri" w:hAnsi="Calibri"/>
      <w:b w:val="1"/>
      <w:color w:val="000000"/>
      <w:sz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link w:val="1"/>
    <w:rPr>
      <w:rFonts w:ascii="Calibri" w:cs="Calibri" w:eastAsia="Calibri" w:hAnsi="Calibri"/>
      <w:b w:val="1"/>
      <w:color w:val="000000"/>
      <w:sz w:val="28"/>
    </w:rPr>
  </w:style>
  <w:style w:type="paragraph" w:styleId="a3">
    <w:name w:val="Balloon Text"/>
    <w:basedOn w:val="a"/>
    <w:link w:val="a4"/>
    <w:uiPriority w:val="99"/>
    <w:semiHidden w:val="1"/>
    <w:unhideWhenUsed w:val="1"/>
    <w:rsid w:val="00B64D72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 w:val="1"/>
    <w:rsid w:val="00B64D72"/>
    <w:rPr>
      <w:rFonts w:ascii="ＭＳ 明朝" w:cs="Calibri" w:eastAsia="ＭＳ 明朝" w:hAnsi="Calibri"/>
      <w:color w:val="000000"/>
      <w:sz w:val="18"/>
      <w:szCs w:val="18"/>
      <w:lang w:bidi="ja-JP" w:val="ja-JP"/>
    </w:rPr>
  </w:style>
  <w:style w:type="paragraph" w:styleId="a5">
    <w:name w:val="Revision"/>
    <w:hidden w:val="1"/>
    <w:uiPriority w:val="99"/>
    <w:semiHidden w:val="1"/>
    <w:rsid w:val="00D3190B"/>
    <w:rPr>
      <w:rFonts w:ascii="Calibri" w:cs="Calibri" w:eastAsia="Calibri" w:hAnsi="Calibri"/>
      <w:color w:val="000000"/>
      <w:sz w:val="22"/>
      <w:lang w:bidi="ja-JP" w:val="ja-JP"/>
    </w:rPr>
  </w:style>
  <w:style w:type="paragraph" w:styleId="paragraph" w:customStyle="1">
    <w:name w:val="paragraph"/>
    <w:basedOn w:val="a"/>
    <w:rsid w:val="0072735F"/>
    <w:pPr>
      <w:spacing w:after="100" w:afterAutospacing="1" w:before="100" w:beforeAutospacing="1" w:line="240" w:lineRule="auto"/>
      <w:ind w:left="0" w:firstLine="0"/>
    </w:pPr>
    <w:rPr>
      <w:rFonts w:ascii="ＭＳ Ｐゴシック" w:cs="ＭＳ Ｐゴシック" w:eastAsia="ＭＳ Ｐゴシック" w:hAnsi="ＭＳ Ｐゴシック"/>
      <w:color w:val="auto"/>
      <w:kern w:val="0"/>
      <w:sz w:val="24"/>
      <w:lang w:bidi="ar-SA" w:val="en-US"/>
    </w:rPr>
  </w:style>
  <w:style w:type="character" w:styleId="normaltextrun" w:customStyle="1">
    <w:name w:val="normaltextrun"/>
    <w:basedOn w:val="a0"/>
    <w:rsid w:val="0072735F"/>
  </w:style>
  <w:style w:type="character" w:styleId="eop" w:customStyle="1">
    <w:name w:val="eop"/>
    <w:basedOn w:val="a0"/>
    <w:rsid w:val="0072735F"/>
  </w:style>
  <w:style w:type="character" w:styleId="tabchar" w:customStyle="1">
    <w:name w:val="tabchar"/>
    <w:basedOn w:val="a0"/>
    <w:rsid w:val="0072735F"/>
  </w:style>
  <w:style w:type="paragraph" w:styleId="a6">
    <w:name w:val="header"/>
    <w:basedOn w:val="a"/>
    <w:link w:val="a7"/>
    <w:uiPriority w:val="99"/>
    <w:unhideWhenUsed w:val="1"/>
    <w:rsid w:val="0054228B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54228B"/>
    <w:rPr>
      <w:rFonts w:ascii="Calibri" w:cs="Calibri" w:eastAsia="Calibri" w:hAnsi="Calibri"/>
      <w:color w:val="000000"/>
      <w:sz w:val="22"/>
      <w:lang w:bidi="ja-JP" w:val="ja-JP"/>
    </w:rPr>
  </w:style>
  <w:style w:type="paragraph" w:styleId="a8">
    <w:name w:val="footer"/>
    <w:basedOn w:val="a"/>
    <w:link w:val="a9"/>
    <w:uiPriority w:val="99"/>
    <w:unhideWhenUsed w:val="1"/>
    <w:rsid w:val="0054228B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54228B"/>
    <w:rPr>
      <w:rFonts w:ascii="Calibri" w:cs="Calibri" w:eastAsia="Calibri" w:hAnsi="Calibri"/>
      <w:color w:val="000000"/>
      <w:sz w:val="22"/>
      <w:lang w:bidi="ja-JP" w:val="ja-JP"/>
    </w:rPr>
  </w:style>
  <w:style w:type="character" w:styleId="aa">
    <w:name w:val="annotation reference"/>
    <w:basedOn w:val="a0"/>
    <w:uiPriority w:val="99"/>
    <w:semiHidden w:val="1"/>
    <w:unhideWhenUsed w:val="1"/>
    <w:rsid w:val="009802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980292"/>
  </w:style>
  <w:style w:type="character" w:styleId="ac" w:customStyle="1">
    <w:name w:val="コメント文字列 (文字)"/>
    <w:basedOn w:val="a0"/>
    <w:link w:val="ab"/>
    <w:uiPriority w:val="99"/>
    <w:semiHidden w:val="1"/>
    <w:rsid w:val="00980292"/>
    <w:rPr>
      <w:rFonts w:ascii="Calibri" w:cs="Calibri" w:eastAsia="Calibri" w:hAnsi="Calibri"/>
      <w:color w:val="000000"/>
      <w:sz w:val="22"/>
      <w:lang w:bidi="ja-JP" w:val="ja-JP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980292"/>
    <w:rPr>
      <w:b w:val="1"/>
      <w:bCs w:val="1"/>
    </w:rPr>
  </w:style>
  <w:style w:type="character" w:styleId="ae" w:customStyle="1">
    <w:name w:val="コメント内容 (文字)"/>
    <w:basedOn w:val="ac"/>
    <w:link w:val="ad"/>
    <w:uiPriority w:val="99"/>
    <w:semiHidden w:val="1"/>
    <w:rsid w:val="00980292"/>
    <w:rPr>
      <w:rFonts w:ascii="Calibri" w:cs="Calibri" w:eastAsia="Calibri" w:hAnsi="Calibri"/>
      <w:b w:val="1"/>
      <w:bCs w:val="1"/>
      <w:color w:val="000000"/>
      <w:sz w:val="22"/>
      <w:lang w:bidi="ja-JP" w:val="ja-JP"/>
    </w:rPr>
  </w:style>
  <w:style w:type="character" w:styleId="af">
    <w:name w:val="Placeholder Text"/>
    <w:basedOn w:val="a0"/>
    <w:uiPriority w:val="99"/>
    <w:semiHidden w:val="1"/>
    <w:rsid w:val="002C06D6"/>
    <w:rPr>
      <w:color w:val="808080"/>
    </w:rPr>
  </w:style>
  <w:style w:type="table" w:styleId="af0">
    <w:name w:val="Table Grid"/>
    <w:basedOn w:val="a1"/>
    <w:uiPriority w:val="39"/>
    <w:rsid w:val="004F13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21GvarWQfN71wkMNxMf6YSNtg==">CgMxLjAaJQoBMBIgCh4IB0IaCg9UaW1lcyBOZXcgUm9tYW4SB0d1bmdzdWgaJQoBMRIgCh4IB0IaCg9UaW1lcyBOZXcgUm9tYW4SB0d1bmdzdWgaJAoBMhIfCh0IB0IZCgVBcmlhbBIQQXJpYWwgVW5pY29kZSBNUx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hwKAjE4EhYKFAgHQhAKBlJvYm90bxIGU2ltU3Vu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4AHIhMVRndG5sYjFhYWFxTlRfbHA4ZmhvdF9VZzlCMTRnZn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2022-09-28T05:31:00Z</dcterms:created>
  <dc:creator>cegloc_m2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0x010100088135D1E36E2C4F943B7E081383E969</vt:lpwstr>
  </property>
</Properties>
</file>